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spacing w:after="0" w:before="240" w:line="16.363636363636363" w:lineRule="auto"/>
        <w:jc w:val="center"/>
        <w:rPr>
          <w:b w:val="1"/>
          <w:bCs w:val="1"/>
          <w:color w:val="a61c00"/>
          <w:sz w:val="24"/>
          <w:szCs w:val="24"/>
          <w:highlight w:val="white"/>
        </w:rPr>
      </w:pPr>
      <w:bookmarkStart w:colFirst="0" w:colLast="0" w:name="_jjzmju96a7uh" w:id="0"/>
      <w:bookmarkEnd w:id="0"/>
      <w:r w:rsidDel="00000000" w:rsidR="00000000" w:rsidRPr="00000000">
        <w:rPr>
          <w:b w:val="1"/>
          <w:bCs w:val="1"/>
          <w:sz w:val="40"/>
          <w:szCs w:val="40"/>
          <w:shd w:fill="434343" w:val="clear"/>
          <w:rtl w:val="0"/>
        </w:rPr>
        <w:t xml:space="preserve">ACCIAN</w:t>
      </w:r>
      <w:r w:rsidDel="00000000" w:rsidR="00000000" w:rsidRPr="00000000">
        <w:rPr>
          <w:b w:val="1"/>
          <w:bCs w:val="1"/>
          <w:color w:val="bbccdd"/>
          <w:sz w:val="24"/>
          <w:szCs w:val="24"/>
          <w:shd w:fill="434343" w:val="clear"/>
          <w:rtl w:val="0"/>
        </w:rPr>
        <w:t xml:space="preserve">  </w:t>
      </w:r>
      <w:r w:rsidDel="00000000" w:rsidR="00000000" w:rsidRPr="00000000">
        <w:rPr>
          <w:b w:val="1"/>
          <w:bCs w:val="1"/>
          <w:color w:val="a61c00"/>
          <w:sz w:val="24"/>
          <w:szCs w:val="24"/>
          <w:highlight w:val="white"/>
          <w:rtl w:val="0"/>
        </w:rPr>
        <w:t xml:space="preserve">|  Research Consultancy Services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after="0" w:before="40" w:line="16.363636363636363" w:lineRule="auto"/>
        <w:jc w:val="center"/>
        <w:rPr>
          <w:b w:val="1"/>
          <w:bCs w:val="1"/>
          <w:i w:val="1"/>
          <w:iCs w:val="1"/>
          <w:color w:val="c8a951"/>
          <w:sz w:val="20"/>
          <w:szCs w:val="20"/>
          <w:highlight w:val="white"/>
        </w:rPr>
      </w:pPr>
      <w:bookmarkStart w:colFirst="0" w:colLast="0" w:name="_jjzmju96a7uh" w:id="0"/>
      <w:bookmarkEnd w:id="0"/>
      <w:r w:rsidDel="00000000" w:rsidR="00000000" w:rsidRPr="00000000">
        <w:rPr>
          <w:b w:val="1"/>
          <w:bCs w:val="1"/>
          <w:i w:val="1"/>
          <w:iCs w:val="1"/>
          <w:color w:val="c8a951"/>
          <w:sz w:val="20"/>
          <w:szCs w:val="20"/>
          <w:highlight w:val="white"/>
          <w:rtl w:val="0"/>
        </w:rPr>
        <w:t xml:space="preserve">Expression of Interest — Research Proposal SupportACCIAN — EXPRESSION OF INTEREST</w:t>
      </w:r>
    </w:p>
    <w:p w:rsidR="00000000" w:rsidDel="00000000" w:rsidP="00000000" w:rsidRDefault="00000000" w:rsidRPr="00000000" w14:paraId="00000005">
      <w:pPr>
        <w:pStyle w:val="Heading3"/>
        <w:spacing w:after="0" w:before="40" w:line="16.363636363636363" w:lineRule="auto"/>
        <w:jc w:val="center"/>
        <w:rPr>
          <w:b w:val="1"/>
          <w:bCs w:val="1"/>
          <w:i w:val="1"/>
          <w:iCs w:val="1"/>
          <w:color w:val="c8a951"/>
          <w:sz w:val="20"/>
          <w:szCs w:val="20"/>
          <w:highlight w:val="white"/>
        </w:rPr>
      </w:pPr>
      <w:bookmarkStart w:colFirst="0" w:colLast="0" w:name="_qj9c21j5n5w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40" w:line="16.363636363636363" w:lineRule="auto"/>
        <w:jc w:val="center"/>
        <w:rPr>
          <w:b w:val="1"/>
          <w:bCs w:val="1"/>
          <w:i w:val="1"/>
          <w:iCs w:val="1"/>
          <w:color w:val="c8a951"/>
          <w:sz w:val="20"/>
          <w:szCs w:val="20"/>
          <w:highlight w:val="white"/>
        </w:rPr>
      </w:pPr>
      <w:bookmarkStart w:colFirst="0" w:colLast="0" w:name="_gq1yv2ebxz3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0" w:before="40" w:line="16.363636363636363" w:lineRule="auto"/>
        <w:jc w:val="center"/>
        <w:rPr>
          <w:b w:val="1"/>
          <w:bCs w:val="1"/>
          <w:i w:val="1"/>
          <w:iCs w:val="1"/>
          <w:color w:val="c8a951"/>
          <w:sz w:val="20"/>
          <w:szCs w:val="20"/>
          <w:highlight w:val="white"/>
        </w:rPr>
      </w:pPr>
      <w:bookmarkStart w:colFirst="0" w:colLast="0" w:name="_2ve8on2t66s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0" w:before="40" w:line="16.363636363636363" w:lineRule="auto"/>
        <w:jc w:val="center"/>
        <w:rPr>
          <w:b w:val="1"/>
          <w:bCs w:val="1"/>
          <w:i w:val="1"/>
          <w:iCs w:val="1"/>
          <w:color w:val="c8a951"/>
          <w:sz w:val="20"/>
          <w:szCs w:val="20"/>
          <w:highlight w:val="white"/>
        </w:rPr>
      </w:pPr>
      <w:bookmarkStart w:colFirst="0" w:colLast="0" w:name="_p5hk6br1gn2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40" w:line="16.363636363636363" w:lineRule="auto"/>
        <w:jc w:val="center"/>
        <w:rPr>
          <w:b w:val="1"/>
          <w:bCs w:val="1"/>
          <w:i w:val="1"/>
          <w:iCs w:val="1"/>
          <w:color w:val="c8a951"/>
          <w:sz w:val="20"/>
          <w:szCs w:val="20"/>
          <w:highlight w:val="white"/>
        </w:rPr>
      </w:pPr>
      <w:bookmarkStart w:colFirst="0" w:colLast="0" w:name="_syn2ruy874t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after="0" w:before="40" w:line="16.363636363636363" w:lineRule="auto"/>
        <w:jc w:val="center"/>
        <w:rPr>
          <w:b w:val="1"/>
          <w:bCs w:val="1"/>
          <w:i w:val="1"/>
          <w:iCs w:val="1"/>
          <w:color w:val="c8a951"/>
          <w:sz w:val="20"/>
          <w:szCs w:val="20"/>
          <w:highlight w:val="white"/>
        </w:rPr>
      </w:pPr>
      <w:bookmarkStart w:colFirst="0" w:colLast="0" w:name="_g9b9s04gt965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40" w:line="16.363636363636363" w:lineRule="auto"/>
        <w:jc w:val="center"/>
        <w:rPr>
          <w:b w:val="1"/>
          <w:bCs w:val="1"/>
          <w:i w:val="1"/>
          <w:iCs w:val="1"/>
          <w:color w:val="c8a951"/>
          <w:sz w:val="20"/>
          <w:szCs w:val="20"/>
          <w:highlight w:val="white"/>
        </w:rPr>
      </w:pPr>
      <w:bookmarkStart w:colFirst="0" w:colLast="0" w:name="_6nie8lbxj46l" w:id="7"/>
      <w:bookmarkEnd w:id="7"/>
      <w:r w:rsidDel="00000000" w:rsidR="00000000" w:rsidRPr="00000000">
        <w:rPr>
          <w:b w:val="1"/>
          <w:bCs w:val="1"/>
          <w:i w:val="1"/>
          <w:iCs w:val="1"/>
          <w:color w:val="c8a951"/>
          <w:sz w:val="20"/>
          <w:szCs w:val="20"/>
          <w:highlight w:val="white"/>
          <w:rtl w:val="0"/>
        </w:rPr>
        <w:t xml:space="preserve"> FORM Research Area Identification &amp; Supervisor Matching | UK MRes Programmes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140" w:before="240" w:line="18.818181818181817" w:lineRule="auto"/>
        <w:rPr>
          <w:b w:val="1"/>
          <w:bCs w:val="1"/>
          <w:color w:val="3c78d8"/>
          <w:sz w:val="34"/>
          <w:szCs w:val="34"/>
          <w:highlight w:val="white"/>
        </w:rPr>
      </w:pPr>
      <w:bookmarkStart w:colFirst="0" w:colLast="0" w:name="_eqz923tuaml1" w:id="8"/>
      <w:bookmarkEnd w:id="8"/>
      <w:r w:rsidDel="00000000" w:rsidR="00000000" w:rsidRPr="00000000">
        <w:rPr>
          <w:b w:val="1"/>
          <w:bCs w:val="1"/>
          <w:highlight w:val="white"/>
          <w:rtl w:val="0"/>
        </w:rPr>
        <w:t xml:space="preserve">Complete all sections and return to: </w:t>
      </w:r>
      <w:r w:rsidDel="00000000" w:rsidR="00000000" w:rsidRPr="00000000">
        <w:rPr>
          <w:b w:val="1"/>
          <w:bCs w:val="1"/>
          <w:color w:val="3c78d8"/>
          <w:sz w:val="27"/>
          <w:szCs w:val="27"/>
          <w:shd w:fill="080808" w:val="clear"/>
          <w:rtl w:val="0"/>
        </w:rPr>
        <w:t xml:space="preserve">info@accian.co.uk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rPr>
          <w:b w:val="1"/>
          <w:bCs w:val="1"/>
          <w:highlight w:val="white"/>
        </w:rPr>
      </w:pPr>
      <w:bookmarkStart w:colFirst="0" w:colLast="0" w:name="_jjzmju96a7uh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PERSONAL INFORMATION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Full Name: 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Nationality: _______________________________________________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Country of Residence: 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 Address: _______________________________________________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 Number: 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ACADEMIC BACKGROUND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Highest Qualification: _______________________________________________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Field of Study: _______________________________________________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Institution: _______________________________________________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Year of Graduation: _______________________________________________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Final Grade / Class: _______________________________________________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subjects or areas studied: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PROFESSIONAL / RELEVANT EXPERIENCE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Current / Most Recent Role: _______________________________________________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Years of Experience: _______________________________________________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Brief description of relevant experience (teaching, research, industry, etc.):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RESEARCH INTERESTS (EXPLORATORY)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Broad area(s) of interest (e.g. Mathematics, Engineering, Data Science, Social Sciences, etc.):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Specific topics or problems you are interested in (if any):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Real-world areas you would like your research to relate to (e.g. healthcare, transportation, environment, finance, education, etc.):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SKILLS &amp; TECHNICAL BACKGROUND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Analytical / Technical Skills (e.g. programming, modelling, statistical analysis, lab work, etc.):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Tools / Software Familiarity (if any):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RESEARCH EXPERIENCE (IF ANY)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Have you previously conducted research?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 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yes — brief description of your research / project: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STUDY INTENTIONS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Intended Programme: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MRes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MSc by Research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 sure yet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Preferred Start Date: _______________________________________________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Preferred Mode: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Full-time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Part-time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preferred universities or locations (optional):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8. SUPPORT REQUIRED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(tick all that apply)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Identifying a research topic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Refining a research idea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Supervisor matching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Proposal development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Application guidance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MOTIVATION &amp; GOALS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Why are you interested in pursuing postgraduate research?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are your long-term goals?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FUNDING STATUS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Self-funded 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Seeking scholarship 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Sponsored 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Not yet decided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ADDITIONAL INFORMATION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other relevant details you would like to share: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 DECLARATION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confirm that the information provided is accurate to the best of my knowledge, and I consent to Accian using this information to provide research consultancy support.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Full Name: _______________________________________________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_______________________________________________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_______________________________________________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FOR OFFICE USE ONLY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 Received: _______________________________________________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Reference No.: _______________________________________________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Assigned Consultant: _______________________________________________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c8a951" w:space="0" w:sz="6" w:val="single"/>
          <w:left w:color="auto" w:space="0" w:sz="0" w:val="none"/>
          <w:bottom w:color="auto" w:space="0" w:sz="0" w:val="none"/>
          <w:right w:color="auto" w:space="0" w:sz="0" w:val="none"/>
        </w:pBdr>
        <w:spacing w:before="80" w:line="16.363636363636363" w:lineRule="auto"/>
        <w:jc w:val="center"/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c8a951" w:space="0" w:sz="6" w:val="single"/>
          <w:left w:color="auto" w:space="0" w:sz="0" w:val="none"/>
          <w:bottom w:color="auto" w:space="0" w:sz="0" w:val="none"/>
          <w:right w:color="auto" w:space="0" w:sz="0" w:val="none"/>
        </w:pBdr>
        <w:spacing w:before="80" w:line="16.363636363636363" w:lineRule="auto"/>
        <w:jc w:val="center"/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c8a951" w:space="0" w:sz="6" w:val="single"/>
          <w:left w:color="auto" w:space="0" w:sz="0" w:val="none"/>
          <w:bottom w:color="auto" w:space="0" w:sz="0" w:val="none"/>
          <w:right w:color="auto" w:space="0" w:sz="0" w:val="none"/>
        </w:pBdr>
        <w:spacing w:before="80" w:line="16.363636363636363" w:lineRule="auto"/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Accian Research Consultancy • Complete &amp; return to: </w:t>
      </w:r>
      <w:r w:rsidDel="00000000" w:rsidR="00000000" w:rsidRPr="00000000">
        <w:rPr>
          <w:b w:val="1"/>
          <w:bCs w:val="1"/>
          <w:color w:val="1b3a5c"/>
          <w:rtl w:val="0"/>
        </w:rPr>
        <w:t xml:space="preserve">info@accian.co.uk</w:t>
      </w:r>
      <w:r w:rsidDel="00000000" w:rsidR="00000000" w:rsidRPr="00000000">
        <w:rPr>
          <w:color w:val="666666"/>
          <w:rtl w:val="0"/>
        </w:rPr>
        <w:t xml:space="preserve"> • Confidential</w:t>
      </w:r>
    </w:p>
    <w:p w:rsidR="00000000" w:rsidDel="00000000" w:rsidP="00000000" w:rsidRDefault="00000000" w:rsidRPr="00000000" w14:paraId="0000006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